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973C1" w14:textId="77777777" w:rsidR="00B13E5C" w:rsidRPr="00B13E5C" w:rsidRDefault="00B13E5C" w:rsidP="00B13E5C">
      <w:pPr>
        <w:spacing w:before="120" w:after="120" w:line="240" w:lineRule="auto"/>
        <w:jc w:val="right"/>
        <w:outlineLvl w:val="1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bookmarkStart w:id="0" w:name="_Toc78451326"/>
      <w:r w:rsidRPr="00B13E5C">
        <w:rPr>
          <w:rFonts w:ascii="Times New Roman" w:eastAsia="Calibri" w:hAnsi="Times New Roman" w:cs="Times New Roman"/>
          <w:b/>
          <w:bCs/>
          <w:color w:val="000000"/>
          <w:kern w:val="0"/>
          <w:sz w:val="20"/>
          <w:szCs w:val="20"/>
          <w:lang w:eastAsia="pl-PL"/>
          <w14:ligatures w14:val="none"/>
        </w:rPr>
        <w:t>Załącznik nr 2 do Zapytania Ofertowego</w:t>
      </w: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br/>
        <w:t>- Wzór oświadczenia o braku podstaw do wykluczenia z postępowania</w:t>
      </w:r>
      <w:bookmarkEnd w:id="0"/>
    </w:p>
    <w:p w14:paraId="231A8B28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0" w:after="80" w:line="240" w:lineRule="auto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4C59416A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741"/>
        </w:tabs>
        <w:spacing w:after="0" w:line="240" w:lineRule="auto"/>
        <w:ind w:left="54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bookmarkStart w:id="1" w:name="_heading=h.3fwokq0" w:colFirst="0" w:colLast="0"/>
      <w:bookmarkEnd w:id="1"/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ab/>
      </w:r>
    </w:p>
    <w:p w14:paraId="172F6F14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 xml:space="preserve">OŚWIADCZENIE </w:t>
      </w:r>
      <w:r w:rsidRPr="00B13E5C">
        <w:rPr>
          <w:rFonts w:ascii="Times New Roman" w:eastAsia="Calibri" w:hAnsi="Times New Roman" w:cs="Times New Roman"/>
          <w:b/>
          <w:smallCaps/>
          <w:color w:val="000000"/>
          <w:kern w:val="0"/>
          <w:sz w:val="20"/>
          <w:szCs w:val="20"/>
          <w:lang w:eastAsia="pl-PL"/>
          <w14:ligatures w14:val="none"/>
        </w:rPr>
        <w:br/>
      </w:r>
      <w:r w:rsidRPr="00B13E5C">
        <w:rPr>
          <w:rFonts w:ascii="Times New Roman" w:eastAsia="Calibri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O BRAKU PODSTAW DO WYKLUCZENIA Z POSTĘPOWANIA</w:t>
      </w:r>
    </w:p>
    <w:p w14:paraId="11C51781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1235D0B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Przystępując do udziału w postępowaniu o udzielenie zamówienia pn.: „</w:t>
      </w:r>
      <w:r w:rsidRPr="00B13E5C">
        <w:rPr>
          <w:rFonts w:ascii="Times New Roman" w:eastAsia="Times New Roman" w:hAnsi="Times New Roman" w:cs="Times New Roman"/>
          <w:bCs/>
          <w:iCs/>
          <w:kern w:val="0"/>
          <w:sz w:val="20"/>
          <w:szCs w:val="20"/>
          <w:lang w:eastAsia="pl-PL"/>
          <w14:ligatures w14:val="none"/>
        </w:rPr>
        <w:t>Budowa i rozbudowa Stacji Uzdatniania Wody w miejscowości Jasionka</w:t>
      </w: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”.</w:t>
      </w:r>
    </w:p>
    <w:p w14:paraId="54B55D24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smallCaps/>
          <w:color w:val="000000"/>
          <w:kern w:val="0"/>
          <w:sz w:val="20"/>
          <w:szCs w:val="20"/>
          <w:lang w:eastAsia="pl-PL"/>
          <w14:ligatures w14:val="none"/>
        </w:rPr>
        <w:t>(</w:t>
      </w: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nr postępowania: GSK.P3.2025</w:t>
      </w:r>
      <w:r w:rsidRPr="00B13E5C">
        <w:rPr>
          <w:rFonts w:ascii="Times New Roman" w:eastAsia="Calibri" w:hAnsi="Times New Roman" w:cs="Times New Roman"/>
          <w:smallCaps/>
          <w:color w:val="000000"/>
          <w:kern w:val="0"/>
          <w:sz w:val="20"/>
          <w:szCs w:val="20"/>
          <w:lang w:eastAsia="pl-PL"/>
          <w14:ligatures w14:val="none"/>
        </w:rPr>
        <w:t>)</w:t>
      </w: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, oświadczam, że:</w:t>
      </w:r>
    </w:p>
    <w:p w14:paraId="4CC3085E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7124D344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2CC9BEBB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……………………………………………………………………………………...…………………………………………………………………………………</w:t>
      </w:r>
    </w:p>
    <w:p w14:paraId="52A6DC7B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>(nazwa Wykonawcy)</w:t>
      </w:r>
    </w:p>
    <w:p w14:paraId="66653EA3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520D8E4" w14:textId="77777777" w:rsidR="00B13E5C" w:rsidRPr="00B13E5C" w:rsidRDefault="00B13E5C" w:rsidP="00B13E5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nie podlega wykluczeniu na podstawie przesłanek wykluczenia wskazanych w Części VI ust.3 Zapytania Ofertowego,</w:t>
      </w:r>
    </w:p>
    <w:p w14:paraId="682D8F52" w14:textId="77777777" w:rsidR="00B13E5C" w:rsidRPr="00B13E5C" w:rsidRDefault="00B13E5C" w:rsidP="00B13E5C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nie jestem powiązany z Zamawiającym kapitałowo ani osobowo (zgodnie z brzmieniem Części VI  ust.1 Zapytania ofertowego), tj.: </w:t>
      </w:r>
    </w:p>
    <w:p w14:paraId="36E03D97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53A7ACE9" w14:textId="77777777" w:rsidR="00B13E5C" w:rsidRPr="00B13E5C" w:rsidRDefault="00B13E5C" w:rsidP="00B13E5C">
      <w:pPr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nie uczestniczę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2A1456D" w14:textId="77777777" w:rsidR="00B13E5C" w:rsidRPr="00B13E5C" w:rsidRDefault="00B13E5C" w:rsidP="00B13E5C">
      <w:pPr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>nie pozostaję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FF15E2E" w14:textId="77777777" w:rsidR="00B13E5C" w:rsidRPr="00B13E5C" w:rsidRDefault="00B13E5C" w:rsidP="00B13E5C">
      <w:pPr>
        <w:numPr>
          <w:ilvl w:val="0"/>
          <w:numId w:val="1"/>
        </w:numPr>
        <w:spacing w:after="0" w:line="240" w:lineRule="auto"/>
        <w:ind w:left="993" w:hanging="284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  <w:t xml:space="preserve">nie pozostaję z Zamawiającym w takim stosunku prawnym lub faktycznym, że istnieje uzasadniona wątpliwość co do ich bezstronności lub niezależności w związku z postępowaniem o udzielenie zamówienia. </w:t>
      </w:r>
    </w:p>
    <w:p w14:paraId="49B70704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0D950B68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•</w:t>
      </w: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ab/>
        <w:t xml:space="preserve">nie podlegam wykluczeniu z postępowania na podstawie art. 7 ust. 1 ustawy z dnia 13 kwietnia 2022 r. </w:t>
      </w:r>
      <w:r w:rsidRPr="00B13E5C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br/>
        <w:t>o szczególnych rozwiązaniach w zakresie przeciwdziałania wspieraniu agresji na Ukrainę oraz służących ochronie bezpieczeństwa narodowego (Dz. U. 2025  poz. 514).</w:t>
      </w:r>
    </w:p>
    <w:p w14:paraId="29E35E4A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Calibri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2A4F7A1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theme="minorHAnsi"/>
          <w:kern w:val="0"/>
          <w:sz w:val="20"/>
          <w:szCs w:val="20"/>
          <w:lang w:eastAsia="pl-PL"/>
          <w14:ligatures w14:val="none"/>
        </w:rPr>
      </w:pPr>
    </w:p>
    <w:p w14:paraId="5DBC9E8C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theme="minorHAnsi"/>
          <w:kern w:val="0"/>
          <w:sz w:val="20"/>
          <w:szCs w:val="20"/>
          <w:lang w:eastAsia="pl-PL"/>
          <w14:ligatures w14:val="none"/>
        </w:rPr>
      </w:pPr>
    </w:p>
    <w:p w14:paraId="281B5081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theme="minorHAnsi"/>
          <w:kern w:val="0"/>
          <w:sz w:val="20"/>
          <w:szCs w:val="20"/>
          <w:lang w:eastAsia="pl-PL"/>
          <w14:ligatures w14:val="none"/>
        </w:rPr>
      </w:pPr>
    </w:p>
    <w:p w14:paraId="3AEC3111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theme="minorHAnsi"/>
          <w:kern w:val="0"/>
          <w:sz w:val="20"/>
          <w:szCs w:val="20"/>
          <w:lang w:eastAsia="pl-PL"/>
          <w14:ligatures w14:val="none"/>
        </w:rPr>
      </w:pPr>
    </w:p>
    <w:p w14:paraId="1223289A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 w:cstheme="minorHAnsi"/>
          <w:kern w:val="0"/>
          <w:sz w:val="20"/>
          <w:szCs w:val="20"/>
          <w:lang w:eastAsia="pl-PL"/>
          <w14:ligatures w14:val="none"/>
        </w:rPr>
      </w:pPr>
    </w:p>
    <w:p w14:paraId="69D96419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80"/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  <w:t xml:space="preserve">Dokument należy podpisać </w:t>
      </w:r>
    </w:p>
    <w:p w14:paraId="53E21036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80"/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</w:pPr>
      <w:r w:rsidRPr="00B13E5C"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  <w:t xml:space="preserve">kwalifikowanym podpisem </w:t>
      </w:r>
    </w:p>
    <w:p w14:paraId="2294CE7F" w14:textId="77777777" w:rsidR="00B13E5C" w:rsidRPr="00B13E5C" w:rsidRDefault="00B13E5C" w:rsidP="00B13E5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6480"/>
        <w:rPr>
          <w:rFonts w:eastAsia="Calibri" w:cstheme="minorHAnsi"/>
          <w:kern w:val="0"/>
          <w:sz w:val="20"/>
          <w:szCs w:val="20"/>
          <w:lang w:eastAsia="pl-PL"/>
          <w14:ligatures w14:val="none"/>
        </w:rPr>
      </w:pPr>
      <w:r w:rsidRPr="00B13E5C">
        <w:rPr>
          <w:rFonts w:eastAsia="Calibri" w:cstheme="minorHAnsi"/>
          <w:color w:val="FF0000"/>
          <w:kern w:val="0"/>
          <w:sz w:val="20"/>
          <w:szCs w:val="20"/>
          <w:lang w:eastAsia="pl-PL"/>
          <w14:ligatures w14:val="none"/>
        </w:rPr>
        <w:t>elektronicznym</w:t>
      </w:r>
    </w:p>
    <w:p w14:paraId="28375DEC" w14:textId="77777777" w:rsidR="001D42C0" w:rsidRDefault="001D42C0"/>
    <w:sectPr w:rsidR="001D42C0" w:rsidSect="00B13E5C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2A0AC" w14:textId="77777777" w:rsidR="00B13E5C" w:rsidRDefault="00B13E5C">
    <w:pPr>
      <w:pStyle w:val="Nagwek"/>
    </w:pPr>
    <w:r w:rsidRPr="00972327">
      <w:rPr>
        <w:noProof/>
      </w:rPr>
      <w:drawing>
        <wp:inline distT="0" distB="0" distL="0" distR="0" wp14:anchorId="6785EE2A" wp14:editId="180EB46D">
          <wp:extent cx="5943600" cy="538638"/>
          <wp:effectExtent l="19050" t="0" r="0" b="0"/>
          <wp:docPr id="122028139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86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E64845"/>
    <w:multiLevelType w:val="hybridMultilevel"/>
    <w:tmpl w:val="98522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EE091D"/>
    <w:multiLevelType w:val="hybridMultilevel"/>
    <w:tmpl w:val="94088A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005325491">
    <w:abstractNumId w:val="1"/>
  </w:num>
  <w:num w:numId="2" w16cid:durableId="1142306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5C"/>
    <w:rsid w:val="001D42C0"/>
    <w:rsid w:val="00220512"/>
    <w:rsid w:val="00732E34"/>
    <w:rsid w:val="008C735E"/>
    <w:rsid w:val="00B1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7B31E"/>
  <w15:chartTrackingRefBased/>
  <w15:docId w15:val="{F4E15916-E4E1-49E0-A385-9782C0525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3E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3E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3E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3E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3E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3E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3E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3E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3E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E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3E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3E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3E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3E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3E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3E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3E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3E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3E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3E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3E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3E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3E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3E5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3E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3E5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3E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3E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3E5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semiHidden/>
    <w:unhideWhenUsed/>
    <w:rsid w:val="00B13E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3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UG</dc:creator>
  <cp:keywords/>
  <dc:description/>
  <cp:lastModifiedBy>UG UG</cp:lastModifiedBy>
  <cp:revision>1</cp:revision>
  <dcterms:created xsi:type="dcterms:W3CDTF">2025-12-17T12:49:00Z</dcterms:created>
  <dcterms:modified xsi:type="dcterms:W3CDTF">2025-12-17T12:50:00Z</dcterms:modified>
</cp:coreProperties>
</file>